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A74300" w:rsidRPr="00492E3E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242A41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A74300" w:rsidRDefault="008F2198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74300">
        <w:rPr>
          <w:rFonts w:ascii="Times New Roman" w:hAnsi="Times New Roman" w:cs="Times New Roman"/>
          <w:sz w:val="24"/>
          <w:szCs w:val="24"/>
        </w:rPr>
        <w:t xml:space="preserve">. </w:t>
      </w:r>
      <w:r w:rsidR="00A74300">
        <w:rPr>
          <w:rFonts w:ascii="Times New Roman" w:hAnsi="Times New Roman" w:cs="Times New Roman"/>
          <w:sz w:val="24"/>
          <w:szCs w:val="24"/>
          <w:lang w:val="sr-Cyrl-RS"/>
        </w:rPr>
        <w:t xml:space="preserve">фебруар 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4300" w:rsidRP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74300" w:rsidRDefault="00A74300" w:rsidP="00A74300">
      <w:pPr>
        <w:rPr>
          <w:lang w:val="sr-Cyrl-CS"/>
        </w:rPr>
      </w:pP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0729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198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198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ФЕБРУАР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656ED7">
        <w:rPr>
          <w:rFonts w:ascii="Times New Roman" w:hAnsi="Times New Roman" w:cs="Times New Roman"/>
          <w:sz w:val="24"/>
          <w:szCs w:val="24"/>
        </w:rPr>
        <w:t>11,30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A74300" w:rsidRP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A74300" w:rsidRP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4300" w:rsidRDefault="00A74300" w:rsidP="00A7430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A74300" w:rsidRPr="00A74300" w:rsidRDefault="00A74300" w:rsidP="00A7430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A74300" w:rsidRPr="008F2198" w:rsidRDefault="00A74300" w:rsidP="00A7430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>
        <w:rPr>
          <w:color w:val="000000"/>
          <w:szCs w:val="24"/>
        </w:rPr>
        <w:t>1</w:t>
      </w:r>
      <w:r>
        <w:rPr>
          <w:color w:val="000000"/>
          <w:szCs w:val="24"/>
          <w:lang w:val="sr-Cyrl-RS"/>
        </w:rPr>
        <w:t>. Разматрање амандмана на Предлог закона о изменама и допунама Закона о култури, који је поднела Влада</w:t>
      </w:r>
      <w:r w:rsidR="008F2198">
        <w:rPr>
          <w:color w:val="000000"/>
          <w:szCs w:val="24"/>
          <w:lang w:val="sr-Cyrl-RS"/>
        </w:rPr>
        <w:t>;</w:t>
      </w:r>
    </w:p>
    <w:p w:rsidR="008F2198" w:rsidRPr="00A74300" w:rsidRDefault="008F2198" w:rsidP="00A7430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  <w:lang w:val="sr-Cyrl-RS"/>
        </w:rPr>
        <w:tab/>
      </w:r>
      <w:r>
        <w:rPr>
          <w:color w:val="000000"/>
          <w:szCs w:val="24"/>
        </w:rPr>
        <w:t>2</w:t>
      </w:r>
      <w:r>
        <w:rPr>
          <w:color w:val="000000"/>
          <w:szCs w:val="24"/>
          <w:lang w:val="sr-Cyrl-RS"/>
        </w:rPr>
        <w:t>. Разматрање амандмана на Предлог закона о отклањању последица одузимања имовине жртвама Холокауста које немају живих законских наследника, који је поднела Влада</w:t>
      </w:r>
      <w:r>
        <w:rPr>
          <w:color w:val="000000"/>
          <w:szCs w:val="24"/>
        </w:rPr>
        <w:t>.</w:t>
      </w:r>
    </w:p>
    <w:p w:rsidR="00A74300" w:rsidRDefault="00A74300" w:rsidP="00A7430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bookmarkStart w:id="0" w:name="_GoBack"/>
      <w:r w:rsidR="000A6E1E">
        <w:rPr>
          <w:szCs w:val="24"/>
        </w:rPr>
        <w:t>IV</w:t>
      </w:r>
      <w:bookmarkEnd w:id="0"/>
      <w:r>
        <w:rPr>
          <w:szCs w:val="24"/>
          <w:lang w:val="sr-Latn-RS"/>
        </w:rPr>
        <w:t>.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A74300" w:rsidRDefault="00A74300" w:rsidP="00A74300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00"/>
    <w:rsid w:val="000729F5"/>
    <w:rsid w:val="000A6E1E"/>
    <w:rsid w:val="00242A41"/>
    <w:rsid w:val="00312593"/>
    <w:rsid w:val="0033489D"/>
    <w:rsid w:val="003505B0"/>
    <w:rsid w:val="003A18FC"/>
    <w:rsid w:val="003D461C"/>
    <w:rsid w:val="00497589"/>
    <w:rsid w:val="00656ED7"/>
    <w:rsid w:val="008159E7"/>
    <w:rsid w:val="008F2198"/>
    <w:rsid w:val="0099459E"/>
    <w:rsid w:val="00A74300"/>
    <w:rsid w:val="00AA7DA8"/>
    <w:rsid w:val="00B0103E"/>
    <w:rsid w:val="00BC14CD"/>
    <w:rsid w:val="00C1213D"/>
    <w:rsid w:val="00C33FA9"/>
    <w:rsid w:val="00C90A15"/>
    <w:rsid w:val="00E509D6"/>
    <w:rsid w:val="00EC0FBD"/>
    <w:rsid w:val="00F16066"/>
    <w:rsid w:val="00F77EAC"/>
    <w:rsid w:val="00FA78C1"/>
    <w:rsid w:val="00F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30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7430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30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7430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dcterms:created xsi:type="dcterms:W3CDTF">2016-02-11T09:12:00Z</dcterms:created>
  <dcterms:modified xsi:type="dcterms:W3CDTF">2016-02-12T09:54:00Z</dcterms:modified>
</cp:coreProperties>
</file>